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2D01" w14:textId="77777777" w:rsidR="001F6C9E" w:rsidRPr="001F6C9E" w:rsidRDefault="001F6C9E" w:rsidP="001F6C9E">
      <w:pPr>
        <w:spacing w:before="100" w:beforeAutospacing="1" w:after="100" w:afterAutospacing="1"/>
        <w:jc w:val="left"/>
        <w:outlineLvl w:val="0"/>
        <w:rPr>
          <w:rFonts w:eastAsia="Times New Roman" w:cs="Times New Roman"/>
          <w:b/>
          <w:bCs/>
          <w:kern w:val="36"/>
          <w:sz w:val="48"/>
          <w:szCs w:val="48"/>
          <w:lang w:val="en-US"/>
        </w:rPr>
      </w:pPr>
      <w:r w:rsidRPr="001F6C9E">
        <w:rPr>
          <w:rFonts w:eastAsia="Times New Roman" w:cs="Times New Roman"/>
          <w:b/>
          <w:bCs/>
          <w:kern w:val="36"/>
          <w:sz w:val="48"/>
          <w:szCs w:val="48"/>
          <w:lang w:val="en-US"/>
        </w:rPr>
        <w:t xml:space="preserve">'Heroic' does not begin to describe this bravest of the Anzac brave </w:t>
      </w:r>
    </w:p>
    <w:p w14:paraId="735C5A8C" w14:textId="77777777" w:rsidR="001F6C9E" w:rsidRPr="001F6C9E" w:rsidRDefault="001F6C9E" w:rsidP="001F6C9E">
      <w:pPr>
        <w:numPr>
          <w:ilvl w:val="0"/>
          <w:numId w:val="1"/>
        </w:numPr>
        <w:spacing w:before="100" w:beforeAutospacing="1" w:after="100" w:afterAutospacing="1"/>
        <w:jc w:val="left"/>
        <w:rPr>
          <w:rFonts w:eastAsia="Times New Roman" w:cs="Times New Roman"/>
          <w:lang w:val="en-US"/>
        </w:rPr>
      </w:pPr>
      <w:r w:rsidRPr="001F6C9E">
        <w:rPr>
          <w:rFonts w:eastAsia="Times New Roman" w:cs="Times New Roman"/>
          <w:i/>
          <w:iCs/>
          <w:lang w:val="en-US"/>
        </w:rPr>
        <w:t>Keith Murdoch</w:t>
      </w:r>
      <w:r w:rsidRPr="001F6C9E">
        <w:rPr>
          <w:rFonts w:eastAsia="Times New Roman" w:cs="Times New Roman"/>
          <w:lang w:val="en-US"/>
        </w:rPr>
        <w:t xml:space="preserve"> </w:t>
      </w:r>
    </w:p>
    <w:p w14:paraId="390AAF3C" w14:textId="77777777" w:rsidR="001F6C9E" w:rsidRPr="001F6C9E" w:rsidRDefault="001F6C9E" w:rsidP="001F6C9E">
      <w:pPr>
        <w:numPr>
          <w:ilvl w:val="0"/>
          <w:numId w:val="1"/>
        </w:numPr>
        <w:spacing w:before="100" w:beforeAutospacing="1" w:after="100" w:afterAutospacing="1"/>
        <w:jc w:val="left"/>
        <w:rPr>
          <w:rFonts w:eastAsia="Times New Roman" w:cs="Times New Roman"/>
          <w:lang w:val="en-US"/>
        </w:rPr>
      </w:pPr>
      <w:hyperlink r:id="rId8" w:history="1">
        <w:r w:rsidRPr="001F6C9E">
          <w:rPr>
            <w:rFonts w:eastAsia="Times New Roman" w:cs="Times New Roman"/>
            <w:i/>
            <w:iCs/>
            <w:color w:val="0000FF"/>
            <w:u w:val="single"/>
            <w:lang w:val="en-US"/>
          </w:rPr>
          <w:t>The Australian</w:t>
        </w:r>
      </w:hyperlink>
      <w:r w:rsidRPr="001F6C9E">
        <w:rPr>
          <w:rFonts w:eastAsia="Times New Roman" w:cs="Times New Roman"/>
          <w:i/>
          <w:iCs/>
          <w:lang w:val="en-US"/>
        </w:rPr>
        <w:t xml:space="preserve"> </w:t>
      </w:r>
    </w:p>
    <w:p w14:paraId="69F16CBB" w14:textId="77777777" w:rsidR="001F6C9E" w:rsidRPr="001F6C9E" w:rsidRDefault="001F6C9E" w:rsidP="001F6C9E">
      <w:pPr>
        <w:numPr>
          <w:ilvl w:val="0"/>
          <w:numId w:val="1"/>
        </w:numPr>
        <w:spacing w:before="100" w:beforeAutospacing="1" w:after="100" w:afterAutospacing="1"/>
        <w:jc w:val="left"/>
        <w:rPr>
          <w:rFonts w:eastAsia="Times New Roman" w:cs="Times New Roman"/>
          <w:lang w:val="en-US"/>
        </w:rPr>
      </w:pPr>
      <w:r w:rsidRPr="001F6C9E">
        <w:rPr>
          <w:rFonts w:eastAsia="Times New Roman" w:cs="Times New Roman"/>
          <w:lang w:val="en-US"/>
        </w:rPr>
        <w:t xml:space="preserve">April 21, 2012 12:00AM </w:t>
      </w:r>
    </w:p>
    <w:p w14:paraId="6DE53D43" w14:textId="77777777" w:rsidR="001F6C9E" w:rsidRPr="001F6C9E" w:rsidRDefault="001F6C9E" w:rsidP="001F6C9E">
      <w:pPr>
        <w:spacing w:before="100" w:beforeAutospacing="1" w:after="100" w:afterAutospacing="1"/>
        <w:jc w:val="left"/>
        <w:rPr>
          <w:rFonts w:cs="Times New Roman"/>
          <w:lang w:val="en-US"/>
        </w:rPr>
      </w:pPr>
      <w:bookmarkStart w:id="0" w:name="_GoBack"/>
      <w:bookmarkEnd w:id="0"/>
      <w:r w:rsidRPr="001F6C9E">
        <w:rPr>
          <w:rFonts w:cs="Times New Roman"/>
          <w:b/>
          <w:bCs/>
          <w:lang w:val="en-US"/>
        </w:rPr>
        <w:t xml:space="preserve">IN the experiences of Alexander Sast, private, 10th Battalion, Australian Imperial Force, of Port Pirie and Broken Hill, story and mystery are so interwoven that he might well claim them as amongst the strangest of the war. </w:t>
      </w:r>
    </w:p>
    <w:p w14:paraId="0E6C32CC"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He has been deep into enemy country, suffered torture and escaped; he has travelled through a winter in Russia, where identification would have brought imprisonment and punishment; and, having rejoined the colours, he has been thrown into the guardroom under suspicion as a spy.</w:t>
      </w:r>
    </w:p>
    <w:p w14:paraId="67E56E89"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Sast is a frank-faced, straight-eyed, plain-speaking young Russian with a greater fondness for his adopted country of Australia than for all other countries on the earth. He possesses the most noticeable characteristics of the Australian soldier: clean, strong, supple sinew, and a simple and generous affection for his distant home and the people who live out there.</w:t>
      </w:r>
    </w:p>
    <w:p w14:paraId="67CE60F9"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His first great adventure was when he faced death. Thousands of young Australians have looked death bravely in the eye. Thousands have accepted it, calmly, and made it easier for all Australians now and henceforward to live and die worthily in memory of their unflinching spirit.</w:t>
      </w:r>
    </w:p>
    <w:p w14:paraId="736B1D2D"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 strangeness of Sast's experience lay in the way death seemed inexorably to approach him, coming nearer and nearer, until the prick of the bayonet was in his chest, and his hands were bleeding as he tried to thrust it from him.</w:t>
      </w:r>
    </w:p>
    <w:p w14:paraId="6F4B36B0"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 story to that point is that of many members of the Australian armies. Sast was a mechanic employed in the workshops in Port Pirie and Broken Hill. An accomplished engineer, 27 years of age, he knew how to take locomotives to pieces and put them together again. He earned 70 shillings a week for eight hours a day, which meant easy times compared with his apprentice days in Odessa. But Russia mobilised against Germany and Sast enlisted in Broken Hill and joined Colonel Weir's "Tenth" - undoubtedly one of the most famous and glorious of all Australian battalions.</w:t>
      </w:r>
    </w:p>
    <w:p w14:paraId="337DFB25"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Sast was in the first company to land on Gallipoli. Wounded the second day, he was sent to Cairo Mena Hospital, but five weeks saw him back on the peninsula, where his depleted battalion was holding the right flank south of Courtney's Post, and Turkish snipers were taking their daily toll. There was especially one sniper whom no amount of searching could locate. His hidden post defied our machine guns and rifles; his unerring aim picked off those who searched for him at night and made the slightest noise.</w:t>
      </w:r>
    </w:p>
    <w:p w14:paraId="03188201"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 xml:space="preserve">Volunteers were invited to go out in fanlike movement to locate him, and Sast one night found himself several hundred yards in front of our line with a bullet in his leg, and the enemy sniper suspecting that he had been "winged". Sast scooped out a hole and rolled </w:t>
      </w:r>
      <w:r w:rsidRPr="001F6C9E">
        <w:rPr>
          <w:rFonts w:cs="Times New Roman"/>
          <w:lang w:val="en-US"/>
        </w:rPr>
        <w:lastRenderedPageBreak/>
        <w:t>helplessly into it, and it was there that three Turks stealing forth to find their lamed quarry surrounded him with their bayonets. They were for showing him no mercy. The foremost Turk lunged in the dark and his bayonet came to Sast's very skin. With despairing efforts he seized it as it came, tore bayonet and rifle from the Turk's hands, and sank bleeding and exhausted into his poor lair.</w:t>
      </w:r>
    </w:p>
    <w:p w14:paraId="5E3FFF62"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When he appeared before doubting boards of officers at Salisbury Plain this month (September 1916), Sast was able to show hands where the cuts of the knife were still deep and rough. Doctors say the bullet is still in the hip. Apart from these scars, Sast has little against the Turks.</w:t>
      </w:r>
    </w:p>
    <w:p w14:paraId="58353416"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They carried him, he says, to their lines, where a German officer bathed and bandaged his wounds. For a day he was an object of interest to hundreds of Turkish soldiers, who crowded round him. They seemed to think him something uncanny. He was an Australian soldier, one of those reckless opponents who performed the impossible and drew and shed blood with the generosity of daredevils.</w:t>
      </w:r>
    </w:p>
    <w:p w14:paraId="0C1C068A"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Sast's story at this point has a special interest and importance, for he is the only Australian who has escaped from Turkish war prisons, and thus the only man who can tell us accurately what the few Australians captured by the Turks have been through, and how they have been treated.</w:t>
      </w:r>
    </w:p>
    <w:p w14:paraId="2A3387BE"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Sast had good attention and much kindness for a fortnight. He was roughly examined by Turkish officers, but his sickness was obvious and they did not press him unduly for information. They had him carried four miles behind the lines, then conveyed to the little railway near the Bulair lines, and they sent him by hospital train to a pretty hospital camp in Thrace. Here he was visited by three intelligence officers, one a German.</w:t>
      </w:r>
    </w:p>
    <w:p w14:paraId="15EB52ED"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He refused information. He was threatened with immediate death, with torture, with flogging. Still he refused. The German, who wore Turkish uniform, but was fair as Sast himself, offered to let him off without punishment if he would but tell the numbers on the Australian front and the distribution of the battalions. Sast pleaded ignorance, said he knew nothing more than what he had seen, said he had just come from Egypt, and that he had seen nothing there. He told them he would die rather than betray his comrades. "You will die," said the German, "as soon as you come from this hospital. You'll see me again."</w:t>
      </w:r>
    </w:p>
    <w:p w14:paraId="7FD90BD6"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When sent from hospital to the Scutari camp for war prisoners, Sast soon, with horror, saw again this ill-omened German inquisitor. There were several hundreds of British prisoners at Scutari, mostly Royal Marine Light Infantry and sailors from the wrecked submarines.</w:t>
      </w:r>
    </w:p>
    <w:p w14:paraId="44A8045B"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 Turks had to that time taken only seven Australian "rankers" and Sast is positive that none of these had to go through his experiences. The inquisitor and torturer was suspicious of Sast because of his Russian origin, and seemed, moreover, to single out the Russian for special torments.</w:t>
      </w:r>
    </w:p>
    <w:p w14:paraId="7CBBFB62"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For a full day, Sast was harangued and examined by the German, and every kind of moral pressure which wit of man could improvise was brought upon him. At length he was strung up to an iron ring by his thumbs, brought under his armpits to the middle of his back, in such a way that his head was thrust forward, and his toes were just off the ground. The agony after a few minutes was intense. Sast cried out to them to kill him, but they merely teased him the more. After a few hours he fainted through sheer pain and fatigue, and remembered nothing until he found himself lying in bed with doctors over him. For four days Sast was put through this moral and physical torture. He suffered excruciatingly in every bone and muscle in his body. He cried for hours for death.</w:t>
      </w:r>
    </w:p>
    <w:p w14:paraId="52A7E71F"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Then they left him, and he became merely one of hundreds. But he and his few Australian comrades were always under special guard. Sentries slept alongside them. They were not allowed to move anywhere without armed men by their side. Sast insists that no other Australian was tortured, but he never varies in his story that the Turks regarded the Australians as being men apart.</w:t>
      </w:r>
    </w:p>
    <w:p w14:paraId="0E5A684E" w14:textId="77777777" w:rsidR="001F6C9E" w:rsidRPr="001F6C9E" w:rsidRDefault="001F6C9E" w:rsidP="001F6C9E">
      <w:pPr>
        <w:spacing w:before="100" w:beforeAutospacing="1" w:after="100" w:afterAutospacing="1"/>
        <w:jc w:val="left"/>
        <w:rPr>
          <w:rFonts w:cs="Times New Roman"/>
          <w:lang w:val="en-US"/>
        </w:rPr>
      </w:pPr>
      <w:r w:rsidRPr="001F6C9E">
        <w:rPr>
          <w:rFonts w:cs="Times New Roman"/>
          <w:lang w:val="en-US"/>
        </w:rPr>
        <w:t>Their rations were detestable black bread, which sometimes had to be soaked for 30 minutes before it would give way to their teeth, bad meat and copious supplies of tea. It was poor stuff, but it seemed to be no worse than ordinary Turkish army fare, and all Turks appeared to be suffering from insufficiency of food.</w:t>
      </w:r>
      <w:r w:rsidRPr="001F6C9E">
        <w:rPr>
          <w:rFonts w:cs="Times New Roman"/>
          <w:lang w:val="en-US"/>
        </w:rPr>
        <w:br/>
      </w:r>
      <w:r w:rsidRPr="001F6C9E">
        <w:rPr>
          <w:rFonts w:cs="Times New Roman"/>
          <w:lang w:val="en-US"/>
        </w:rPr>
        <w:br/>
        <w:t>Relief came from the Germans. Sast saw few Germans during his first weeks at Scutari, but as internal affairs became more unsettled in Constantinople more Germans came trooping southwards and more reached Scutari.</w:t>
      </w:r>
      <w:r w:rsidRPr="001F6C9E">
        <w:rPr>
          <w:rFonts w:cs="Times New Roman"/>
          <w:lang w:val="en-US"/>
        </w:rPr>
        <w:br/>
      </w:r>
      <w:r w:rsidRPr="001F6C9E">
        <w:rPr>
          <w:rFonts w:cs="Times New Roman"/>
          <w:lang w:val="en-US"/>
        </w:rPr>
        <w:br/>
        <w:t>At length, the prisoners were ordered to collect all their goods and depart, because the German officers wanted the barracks for their new German troops. Sast describes the Scutari barracks as well-built brick buildings, similar to those of Cairo. The Germans wanted the prisoners away for another reason also. They wanted them "lent" to Bulgaria.</w:t>
      </w:r>
      <w:r w:rsidRPr="001F6C9E">
        <w:rPr>
          <w:rFonts w:cs="Times New Roman"/>
          <w:lang w:val="en-US"/>
        </w:rPr>
        <w:br/>
      </w:r>
      <w:r w:rsidRPr="001F6C9E">
        <w:rPr>
          <w:rFonts w:cs="Times New Roman"/>
          <w:lang w:val="en-US"/>
        </w:rPr>
        <w:br/>
        <w:t>These hundreds of captured British fighters were to serve the German purpose by going to Bulgaria under Turkish guard and imbuing a new and wholesome respect amongst the Bulgarians for the great Turkish army that could "defeat" such men.</w:t>
      </w:r>
      <w:r w:rsidRPr="001F6C9E">
        <w:rPr>
          <w:rFonts w:cs="Times New Roman"/>
          <w:lang w:val="en-US"/>
        </w:rPr>
        <w:br/>
      </w:r>
      <w:r w:rsidRPr="001F6C9E">
        <w:rPr>
          <w:rFonts w:cs="Times New Roman"/>
          <w:lang w:val="en-US"/>
        </w:rPr>
        <w:br/>
        <w:t>The prisoners were herded in cattle trucks without windows or sanitary appliances, and for 36 hours they were kept locked inside, whilst a slow and rumbling train crept along the Balkan railway to Sofia. From here the prisoners were sent to Rustchuk, where again they found themselves in barracks - this time under Bulgarian soldiers and with Bulgarian taskmasters setting them daily labours in roadmaking.</w:t>
      </w:r>
      <w:r w:rsidRPr="001F6C9E">
        <w:rPr>
          <w:rFonts w:cs="Times New Roman"/>
          <w:lang w:val="en-US"/>
        </w:rPr>
        <w:br/>
      </w:r>
      <w:r w:rsidRPr="001F6C9E">
        <w:rPr>
          <w:rFonts w:cs="Times New Roman"/>
          <w:lang w:val="en-US"/>
        </w:rPr>
        <w:br/>
        <w:t>Sast's knowledge of his native Russian gave him enough common words for conversation with the Bulgarian sentries, and he found them sympathetic indeed towards his own countrymen.</w:t>
      </w:r>
      <w:r w:rsidRPr="001F6C9E">
        <w:rPr>
          <w:rFonts w:cs="Times New Roman"/>
          <w:lang w:val="en-US"/>
        </w:rPr>
        <w:br/>
      </w:r>
      <w:r w:rsidRPr="001F6C9E">
        <w:rPr>
          <w:rFonts w:cs="Times New Roman"/>
          <w:lang w:val="en-US"/>
        </w:rPr>
        <w:br/>
        <w:t>One sentry in particular brought him tobacco and wine. He talked much of his hatred of Germans and his respect for the Russian liberators of his country. He brought friends, and they discussed with Sast the way the Russians had given Bulgaria a flag and the way the Germans were bringing them to slavery.</w:t>
      </w:r>
      <w:r w:rsidRPr="001F6C9E">
        <w:rPr>
          <w:rFonts w:cs="Times New Roman"/>
          <w:lang w:val="en-US"/>
        </w:rPr>
        <w:br/>
      </w:r>
      <w:r w:rsidRPr="001F6C9E">
        <w:rPr>
          <w:rFonts w:cs="Times New Roman"/>
          <w:lang w:val="en-US"/>
        </w:rPr>
        <w:br/>
        <w:t>Sast made much of the point. He had managed to keep with him through all his experiences a skin belt he had brought from Australia with 23 sovereigns. One sovereign went a long way in supplying funds for his new friends and stimulating their friendship. At length, one agreed to run away with him. He brought Sast a Bulgarian uniform. He told him the password, and sketched a plan for escape.</w:t>
      </w:r>
      <w:r w:rsidRPr="001F6C9E">
        <w:rPr>
          <w:rFonts w:cs="Times New Roman"/>
          <w:lang w:val="en-US"/>
        </w:rPr>
        <w:br/>
      </w:r>
      <w:r w:rsidRPr="001F6C9E">
        <w:rPr>
          <w:rFonts w:cs="Times New Roman"/>
          <w:lang w:val="en-US"/>
        </w:rPr>
        <w:br/>
        <w:t>Sast walked boldly out with him on a dark night and passed through Rustchuk, unchallenged, to the outskirts of the city, where a horse and vehicle were seized. The runaways put 18 miles between them and Rustchuk before they discarded their horse, stole food from a farmhouse, and crept into a stack of hay to sleep throughout daylight. It was January 4 of this year. Days were short, the cold was bitter. Sast and his mate walked on that night for 18 miles. And then came the difficulty of passing the sentries on the frozen Danube.</w:t>
      </w:r>
      <w:r w:rsidRPr="001F6C9E">
        <w:rPr>
          <w:rFonts w:cs="Times New Roman"/>
          <w:lang w:val="en-US"/>
        </w:rPr>
        <w:br/>
      </w:r>
      <w:r w:rsidRPr="001F6C9E">
        <w:rPr>
          <w:rFonts w:cs="Times New Roman"/>
          <w:lang w:val="en-US"/>
        </w:rPr>
        <w:br/>
        <w:t>It was more by good luck than by management that they got across. One was a deserter, the other was an escaped enemy soldier from a war prison. Capture meant certain death for the one, severe punishment and solitary confinement for the other. And the Bulgarian bank was studded with sentries, posted to prevent desertions, whilst amidst the ice of the river were barges, and on the other bank were people who as likely as not would hand the runaways over to the authorities.</w:t>
      </w:r>
      <w:r w:rsidRPr="001F6C9E">
        <w:rPr>
          <w:rFonts w:cs="Times New Roman"/>
          <w:lang w:val="en-US"/>
        </w:rPr>
        <w:br/>
      </w:r>
      <w:r w:rsidRPr="001F6C9E">
        <w:rPr>
          <w:rFonts w:cs="Times New Roman"/>
          <w:lang w:val="en-US"/>
        </w:rPr>
        <w:br/>
        <w:t>Sast and his friend reached the ice, strode out boldly, and got some yards from the bank. Then a sentry's shots rang out. Sast says that as they ran across with desperate speed 30 shots whizzed past them, but none hit.</w:t>
      </w:r>
      <w:r w:rsidRPr="001F6C9E">
        <w:rPr>
          <w:rFonts w:cs="Times New Roman"/>
          <w:lang w:val="en-US"/>
        </w:rPr>
        <w:br/>
      </w:r>
      <w:r w:rsidRPr="001F6C9E">
        <w:rPr>
          <w:rFonts w:cs="Times New Roman"/>
          <w:lang w:val="en-US"/>
        </w:rPr>
        <w:br/>
        <w:t>The other bank was reached, and the men pushed on inland to a farm, where money again bought attention and comfort. Here Sast lay ill for a fortnight, feeding on hot Romanian milk and cakes. His Bulgarian friend went off after three days to surrender himself to the authorities and be interned with the 15,000 of his countrymen who had succeeded in crossing the frontier.</w:t>
      </w:r>
      <w:r w:rsidRPr="001F6C9E">
        <w:rPr>
          <w:rFonts w:cs="Times New Roman"/>
          <w:lang w:val="en-US"/>
        </w:rPr>
        <w:br/>
      </w:r>
      <w:r w:rsidRPr="001F6C9E">
        <w:rPr>
          <w:rFonts w:cs="Times New Roman"/>
          <w:lang w:val="en-US"/>
        </w:rPr>
        <w:br/>
        <w:t>Sast's troubles were far from over, for he was in nearly as much peril from Russian as from Bulgarian authorities. He had left Russia in his late teens without permission and without passport, and as such was liable to severe punishment for escaping from military service. His whole resources were bent to the task of getting to an English port, and thence to the Australian force.</w:t>
      </w:r>
      <w:r w:rsidRPr="001F6C9E">
        <w:rPr>
          <w:rFonts w:cs="Times New Roman"/>
          <w:lang w:val="en-US"/>
        </w:rPr>
        <w:br/>
      </w:r>
      <w:r w:rsidRPr="001F6C9E">
        <w:rPr>
          <w:rFonts w:cs="Times New Roman"/>
          <w:lang w:val="en-US"/>
        </w:rPr>
        <w:br/>
        <w:t>He secured Romanian peasant clothes from his benefactress and, attired in a gaudy silk vest of many colours and a short peasant jacket, made his way to Bucharest, where he fell in with a Russian ex-naval officer who had taken part in the bombardment of Odessa during the revolution in 1905, and whom he found full of fellow-feeling.</w:t>
      </w:r>
      <w:r w:rsidRPr="001F6C9E">
        <w:rPr>
          <w:rFonts w:cs="Times New Roman"/>
          <w:lang w:val="en-US"/>
        </w:rPr>
        <w:br/>
      </w:r>
      <w:r w:rsidRPr="001F6C9E">
        <w:rPr>
          <w:rFonts w:cs="Times New Roman"/>
          <w:lang w:val="en-US"/>
        </w:rPr>
        <w:br/>
        <w:t>The Russian not only planned Sast's escape across the Romanian frontier, but sketched his easiest course to Archangel. The difficulty of crossing the frontier lay in the fact that Russian officials were posted at each recognised crossing. Sast's friends found him a Romanian Jew, who made his living out of smuggling men and goods across; and for a golden sovereign, which he insisted was all that he possessed, Sast was safely landed on the Russian bank.</w:t>
      </w:r>
      <w:r w:rsidRPr="001F6C9E">
        <w:rPr>
          <w:rFonts w:cs="Times New Roman"/>
          <w:lang w:val="en-US"/>
        </w:rPr>
        <w:br/>
      </w:r>
      <w:r w:rsidRPr="001F6C9E">
        <w:rPr>
          <w:rFonts w:cs="Times New Roman"/>
          <w:lang w:val="en-US"/>
        </w:rPr>
        <w:br/>
        <w:t>By expending all his money, travelling on military trains and avoiding officials, Sast reached Archangel, where at once he told his story to the British consul. He had now but a few shillings left. The consul agreed to keep his origins a secret and to pass him to Hull. And Sast found himself signed on as a deck hand on a liner which landed him on June 14 at Hull after two months and 14 days anxious voyaging amidst icebergs and in fear of German submarines.</w:t>
      </w:r>
      <w:r w:rsidRPr="001F6C9E">
        <w:rPr>
          <w:rFonts w:cs="Times New Roman"/>
          <w:lang w:val="en-US"/>
        </w:rPr>
        <w:br/>
      </w:r>
      <w:r w:rsidRPr="001F6C9E">
        <w:rPr>
          <w:rFonts w:cs="Times New Roman"/>
          <w:lang w:val="en-US"/>
        </w:rPr>
        <w:br/>
        <w:t>Sast's main duty was as for'ard watch, and during long hours he kept the lookout, first for bergs and then for submarines - work that brought him more than £15 when he was paid off at Hull.</w:t>
      </w:r>
      <w:r w:rsidRPr="001F6C9E">
        <w:rPr>
          <w:rFonts w:ascii="MingLiU" w:eastAsia="MingLiU" w:hAnsi="MingLiU" w:cs="MingLiU"/>
          <w:lang w:val="en-US"/>
        </w:rPr>
        <w:br/>
      </w:r>
      <w:r w:rsidRPr="001F6C9E">
        <w:rPr>
          <w:rFonts w:ascii="MingLiU" w:eastAsia="MingLiU" w:hAnsi="MingLiU" w:cs="MingLiU"/>
          <w:lang w:val="en-US"/>
        </w:rPr>
        <w:br/>
      </w:r>
      <w:r w:rsidRPr="001F6C9E">
        <w:rPr>
          <w:rFonts w:cs="Times New Roman"/>
          <w:lang w:val="en-US"/>
        </w:rPr>
        <w:t>It was not the end of Sast's troubles, for fate had a stroke of ill-fortune in store as ironical as anything that has struck an Australian soldier. The MLO at Hull passed the traveller on to London, where an Australian sergeant awaited him. And Sast was sent to the new Australian base at Tidworth, on Salisbury Plain, and there cast into military prison. For 22 days he was under arrest, for his story seemed too incredible for belief.</w:t>
      </w:r>
      <w:r w:rsidRPr="001F6C9E">
        <w:rPr>
          <w:rFonts w:cs="Times New Roman"/>
          <w:lang w:val="en-US"/>
        </w:rPr>
        <w:br/>
      </w:r>
      <w:r w:rsidRPr="001F6C9E">
        <w:rPr>
          <w:rFonts w:cs="Times New Roman"/>
          <w:lang w:val="en-US"/>
        </w:rPr>
        <w:br/>
        <w:t>Boards of inquiry sat upon the case suspecting that Sast had been in league with the Turks, and was still in league with them. Sast's story was fully endorsed and believed. The courts judged him to be as sincere as he had been adventurous and daring.</w:t>
      </w:r>
      <w:r w:rsidRPr="001F6C9E">
        <w:rPr>
          <w:rFonts w:cs="Times New Roman"/>
          <w:lang w:val="en-US"/>
        </w:rPr>
        <w:br/>
      </w:r>
      <w:r w:rsidRPr="001F6C9E">
        <w:rPr>
          <w:rFonts w:cs="Times New Roman"/>
          <w:lang w:val="en-US"/>
        </w:rPr>
        <w:br/>
        <w:t>And today he drives the motor car of the Assistant Provost-Marshal of the Australian forces - the head of that military police system that had received him with cold suspicion.</w:t>
      </w:r>
      <w:r w:rsidRPr="001F6C9E">
        <w:rPr>
          <w:rFonts w:cs="Times New Roman"/>
          <w:lang w:val="en-US"/>
        </w:rPr>
        <w:br/>
      </w:r>
      <w:r w:rsidRPr="001F6C9E">
        <w:rPr>
          <w:rFonts w:cs="Times New Roman"/>
          <w:lang w:val="en-US"/>
        </w:rPr>
        <w:br/>
      </w:r>
      <w:r w:rsidRPr="001F6C9E">
        <w:rPr>
          <w:rFonts w:cs="Times New Roman"/>
          <w:i/>
          <w:iCs/>
          <w:lang w:val="en-US"/>
        </w:rPr>
        <w:t xml:space="preserve">Sast returned to the trenches in France, where he lost an eye. He died on June 2, 1928, in Randwick, NSW, aged 39. Keith Murdoch was a leading war correspondent and father of News Corporation chairman Rupert Murdoch. This story was first published in </w:t>
      </w:r>
      <w:r w:rsidRPr="001F6C9E">
        <w:rPr>
          <w:rFonts w:cs="Times New Roman"/>
          <w:lang w:val="en-US"/>
        </w:rPr>
        <w:t xml:space="preserve">The Melbourne Herald </w:t>
      </w:r>
      <w:r w:rsidRPr="001F6C9E">
        <w:rPr>
          <w:rFonts w:cs="Times New Roman"/>
          <w:i/>
          <w:iCs/>
          <w:lang w:val="en-US"/>
        </w:rPr>
        <w:t>in November 1916.</w:t>
      </w:r>
    </w:p>
    <w:p w14:paraId="3D603C39" w14:textId="77777777" w:rsidR="001D7038" w:rsidRPr="001D7038" w:rsidRDefault="001D7038" w:rsidP="001D7038">
      <w:pPr>
        <w:rPr>
          <w:rFonts w:cs="Times New Roman"/>
        </w:rPr>
      </w:pPr>
    </w:p>
    <w:sectPr w:rsidR="001D7038" w:rsidRPr="001D7038" w:rsidSect="00C526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30A5" w14:textId="77777777" w:rsidR="000B57A6" w:rsidRDefault="000B57A6" w:rsidP="001D7038">
      <w:r>
        <w:separator/>
      </w:r>
    </w:p>
  </w:endnote>
  <w:endnote w:type="continuationSeparator" w:id="0">
    <w:p w14:paraId="4A7AECC4" w14:textId="77777777" w:rsidR="000B57A6" w:rsidRDefault="000B57A6" w:rsidP="001D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164B" w14:textId="77777777" w:rsidR="000B57A6" w:rsidRDefault="000B57A6" w:rsidP="001D7038">
      <w:r>
        <w:separator/>
      </w:r>
    </w:p>
  </w:footnote>
  <w:footnote w:type="continuationSeparator" w:id="0">
    <w:p w14:paraId="0B6CCA1B" w14:textId="77777777" w:rsidR="000B57A6" w:rsidRDefault="000B57A6" w:rsidP="001D7038">
      <w:r>
        <w:continuationSeparator/>
      </w:r>
    </w:p>
  </w:footnote>
  <w:footnote w:type="continuationNotice" w:id="1">
    <w:p w14:paraId="6B8CA544" w14:textId="77777777" w:rsidR="000B57A6" w:rsidRDefault="000B57A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740F2"/>
    <w:multiLevelType w:val="multilevel"/>
    <w:tmpl w:val="793A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03BB1"/>
    <w:multiLevelType w:val="multilevel"/>
    <w:tmpl w:val="54F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9E"/>
    <w:rsid w:val="000B57A6"/>
    <w:rsid w:val="001D7038"/>
    <w:rsid w:val="001F6C9E"/>
    <w:rsid w:val="005C5C3A"/>
    <w:rsid w:val="008871CC"/>
    <w:rsid w:val="00C526E1"/>
    <w:rsid w:val="00D51089"/>
    <w:rsid w:val="00D5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1D4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38"/>
    <w:pPr>
      <w:jc w:val="both"/>
    </w:pPr>
    <w:rPr>
      <w:rFonts w:ascii="Times New Roman" w:hAnsi="Times New Roman"/>
      <w:lang w:val="en-AU"/>
    </w:rPr>
  </w:style>
  <w:style w:type="paragraph" w:styleId="Heading1">
    <w:name w:val="heading 1"/>
    <w:basedOn w:val="Normal"/>
    <w:next w:val="Normal"/>
    <w:link w:val="Heading1Char"/>
    <w:uiPriority w:val="9"/>
    <w:qFormat/>
    <w:rsid w:val="001D70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70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D70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7038"/>
  </w:style>
  <w:style w:type="character" w:customStyle="1" w:styleId="FootnoteTextChar">
    <w:name w:val="Footnote Text Char"/>
    <w:basedOn w:val="DefaultParagraphFont"/>
    <w:link w:val="FootnoteText"/>
    <w:uiPriority w:val="99"/>
    <w:rsid w:val="001D7038"/>
  </w:style>
  <w:style w:type="character" w:styleId="FootnoteReference">
    <w:name w:val="footnote reference"/>
    <w:basedOn w:val="DefaultParagraphFont"/>
    <w:uiPriority w:val="99"/>
    <w:unhideWhenUsed/>
    <w:rsid w:val="001D7038"/>
    <w:rPr>
      <w:vertAlign w:val="superscript"/>
    </w:rPr>
  </w:style>
  <w:style w:type="character" w:customStyle="1" w:styleId="Heading1Char">
    <w:name w:val="Heading 1 Char"/>
    <w:basedOn w:val="DefaultParagraphFont"/>
    <w:link w:val="Heading1"/>
    <w:uiPriority w:val="9"/>
    <w:rsid w:val="001D70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0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703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1D7038"/>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1F6C9E"/>
    <w:rPr>
      <w:i/>
      <w:iCs/>
    </w:rPr>
  </w:style>
  <w:style w:type="character" w:styleId="Hyperlink">
    <w:name w:val="Hyperlink"/>
    <w:basedOn w:val="DefaultParagraphFont"/>
    <w:uiPriority w:val="99"/>
    <w:semiHidden/>
    <w:unhideWhenUsed/>
    <w:rsid w:val="001F6C9E"/>
    <w:rPr>
      <w:color w:val="0000FF"/>
      <w:u w:val="single"/>
    </w:rPr>
  </w:style>
  <w:style w:type="character" w:customStyle="1" w:styleId="datestamp">
    <w:name w:val="datestamp"/>
    <w:basedOn w:val="DefaultParagraphFont"/>
    <w:rsid w:val="001F6C9E"/>
  </w:style>
  <w:style w:type="character" w:customStyle="1" w:styleId="timestamp">
    <w:name w:val="timestamp"/>
    <w:basedOn w:val="DefaultParagraphFont"/>
    <w:rsid w:val="001F6C9E"/>
  </w:style>
  <w:style w:type="paragraph" w:styleId="Caption">
    <w:name w:val="caption"/>
    <w:aliases w:val="caption"/>
    <w:basedOn w:val="Normal"/>
    <w:uiPriority w:val="35"/>
    <w:qFormat/>
    <w:rsid w:val="001F6C9E"/>
    <w:pPr>
      <w:spacing w:before="100" w:beforeAutospacing="1" w:after="100" w:afterAutospacing="1"/>
      <w:jc w:val="left"/>
    </w:pPr>
    <w:rPr>
      <w:rFonts w:cs="Times New Roman"/>
      <w:lang w:val="en-US"/>
    </w:rPr>
  </w:style>
  <w:style w:type="character" w:customStyle="1" w:styleId="caption-text">
    <w:name w:val="caption-text"/>
    <w:basedOn w:val="DefaultParagraphFont"/>
    <w:rsid w:val="001F6C9E"/>
  </w:style>
  <w:style w:type="character" w:customStyle="1" w:styleId="image-source">
    <w:name w:val="image-source"/>
    <w:basedOn w:val="DefaultParagraphFont"/>
    <w:rsid w:val="001F6C9E"/>
  </w:style>
  <w:style w:type="character" w:styleId="Emphasis">
    <w:name w:val="Emphasis"/>
    <w:basedOn w:val="DefaultParagraphFont"/>
    <w:uiPriority w:val="20"/>
    <w:qFormat/>
    <w:rsid w:val="001F6C9E"/>
    <w:rPr>
      <w:i/>
      <w:iCs/>
    </w:rPr>
  </w:style>
  <w:style w:type="paragraph" w:customStyle="1" w:styleId="fader-prev-button">
    <w:name w:val="fader-prev-button"/>
    <w:basedOn w:val="Normal"/>
    <w:rsid w:val="001F6C9E"/>
    <w:pPr>
      <w:spacing w:before="100" w:beforeAutospacing="1" w:after="100" w:afterAutospacing="1"/>
      <w:jc w:val="left"/>
    </w:pPr>
    <w:rPr>
      <w:rFonts w:cs="Times New Roman"/>
      <w:lang w:val="en-US"/>
    </w:rPr>
  </w:style>
  <w:style w:type="paragraph" w:customStyle="1" w:styleId="fader-next-button">
    <w:name w:val="fader-next-button"/>
    <w:basedOn w:val="Normal"/>
    <w:rsid w:val="001F6C9E"/>
    <w:pPr>
      <w:spacing w:before="100" w:beforeAutospacing="1" w:after="100" w:afterAutospacing="1"/>
      <w:jc w:val="left"/>
    </w:pPr>
    <w:rPr>
      <w:rFonts w:cs="Times New Roman"/>
      <w:lang w:val="en-US"/>
    </w:rPr>
  </w:style>
  <w:style w:type="paragraph" w:customStyle="1" w:styleId="fader-nav-container">
    <w:name w:val="fader-nav-container"/>
    <w:basedOn w:val="Normal"/>
    <w:rsid w:val="001F6C9E"/>
    <w:pPr>
      <w:spacing w:before="100" w:beforeAutospacing="1" w:after="100" w:afterAutospacing="1"/>
      <w:jc w:val="left"/>
    </w:pPr>
    <w:rPr>
      <w:rFonts w:cs="Times New Roman"/>
      <w:lang w:val="en-US"/>
    </w:rPr>
  </w:style>
  <w:style w:type="paragraph" w:styleId="NormalWeb">
    <w:name w:val="Normal (Web)"/>
    <w:basedOn w:val="Normal"/>
    <w:uiPriority w:val="99"/>
    <w:semiHidden/>
    <w:unhideWhenUsed/>
    <w:rsid w:val="001F6C9E"/>
    <w:pPr>
      <w:spacing w:before="100" w:beforeAutospacing="1" w:after="100" w:afterAutospacing="1"/>
      <w:jc w:val="left"/>
    </w:pPr>
    <w:rPr>
      <w:rFonts w:cs="Times New Roman"/>
      <w:lang w:val="en-US"/>
    </w:rPr>
  </w:style>
  <w:style w:type="character" w:styleId="Strong">
    <w:name w:val="Strong"/>
    <w:basedOn w:val="DefaultParagraphFont"/>
    <w:uiPriority w:val="22"/>
    <w:qFormat/>
    <w:rsid w:val="001F6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6752">
      <w:bodyDiv w:val="1"/>
      <w:marLeft w:val="0"/>
      <w:marRight w:val="0"/>
      <w:marTop w:val="0"/>
      <w:marBottom w:val="0"/>
      <w:divBdr>
        <w:top w:val="none" w:sz="0" w:space="0" w:color="auto"/>
        <w:left w:val="none" w:sz="0" w:space="0" w:color="auto"/>
        <w:bottom w:val="none" w:sz="0" w:space="0" w:color="auto"/>
        <w:right w:val="none" w:sz="0" w:space="0" w:color="auto"/>
      </w:divBdr>
      <w:divsChild>
        <w:div w:id="1727222547">
          <w:marLeft w:val="0"/>
          <w:marRight w:val="0"/>
          <w:marTop w:val="0"/>
          <w:marBottom w:val="0"/>
          <w:divBdr>
            <w:top w:val="none" w:sz="0" w:space="0" w:color="auto"/>
            <w:left w:val="none" w:sz="0" w:space="0" w:color="auto"/>
            <w:bottom w:val="none" w:sz="0" w:space="0" w:color="auto"/>
            <w:right w:val="none" w:sz="0" w:space="0" w:color="auto"/>
          </w:divBdr>
          <w:divsChild>
            <w:div w:id="479932298">
              <w:marLeft w:val="0"/>
              <w:marRight w:val="0"/>
              <w:marTop w:val="0"/>
              <w:marBottom w:val="0"/>
              <w:divBdr>
                <w:top w:val="none" w:sz="0" w:space="0" w:color="auto"/>
                <w:left w:val="none" w:sz="0" w:space="0" w:color="auto"/>
                <w:bottom w:val="none" w:sz="0" w:space="0" w:color="auto"/>
                <w:right w:val="none" w:sz="0" w:space="0" w:color="auto"/>
              </w:divBdr>
              <w:divsChild>
                <w:div w:id="2055882301">
                  <w:marLeft w:val="0"/>
                  <w:marRight w:val="0"/>
                  <w:marTop w:val="0"/>
                  <w:marBottom w:val="0"/>
                  <w:divBdr>
                    <w:top w:val="none" w:sz="0" w:space="0" w:color="auto"/>
                    <w:left w:val="none" w:sz="0" w:space="0" w:color="auto"/>
                    <w:bottom w:val="none" w:sz="0" w:space="0" w:color="auto"/>
                    <w:right w:val="none" w:sz="0" w:space="0" w:color="auto"/>
                  </w:divBdr>
                  <w:divsChild>
                    <w:div w:id="365720363">
                      <w:marLeft w:val="0"/>
                      <w:marRight w:val="0"/>
                      <w:marTop w:val="0"/>
                      <w:marBottom w:val="0"/>
                      <w:divBdr>
                        <w:top w:val="none" w:sz="0" w:space="0" w:color="auto"/>
                        <w:left w:val="none" w:sz="0" w:space="0" w:color="auto"/>
                        <w:bottom w:val="none" w:sz="0" w:space="0" w:color="auto"/>
                        <w:right w:val="none" w:sz="0" w:space="0" w:color="auto"/>
                      </w:divBdr>
                    </w:div>
                    <w:div w:id="842402094">
                      <w:marLeft w:val="0"/>
                      <w:marRight w:val="0"/>
                      <w:marTop w:val="0"/>
                      <w:marBottom w:val="0"/>
                      <w:divBdr>
                        <w:top w:val="none" w:sz="0" w:space="0" w:color="auto"/>
                        <w:left w:val="none" w:sz="0" w:space="0" w:color="auto"/>
                        <w:bottom w:val="none" w:sz="0" w:space="0" w:color="auto"/>
                        <w:right w:val="none" w:sz="0" w:space="0" w:color="auto"/>
                      </w:divBdr>
                    </w:div>
                    <w:div w:id="768817946">
                      <w:marLeft w:val="0"/>
                      <w:marRight w:val="0"/>
                      <w:marTop w:val="0"/>
                      <w:marBottom w:val="0"/>
                      <w:divBdr>
                        <w:top w:val="none" w:sz="0" w:space="0" w:color="auto"/>
                        <w:left w:val="none" w:sz="0" w:space="0" w:color="auto"/>
                        <w:bottom w:val="none" w:sz="0" w:space="0" w:color="auto"/>
                        <w:right w:val="none" w:sz="0" w:space="0" w:color="auto"/>
                      </w:divBdr>
                    </w:div>
                  </w:divsChild>
                </w:div>
                <w:div w:id="541138757">
                  <w:marLeft w:val="0"/>
                  <w:marRight w:val="0"/>
                  <w:marTop w:val="0"/>
                  <w:marBottom w:val="0"/>
                  <w:divBdr>
                    <w:top w:val="none" w:sz="0" w:space="0" w:color="auto"/>
                    <w:left w:val="none" w:sz="0" w:space="0" w:color="auto"/>
                    <w:bottom w:val="none" w:sz="0" w:space="0" w:color="auto"/>
                    <w:right w:val="none" w:sz="0" w:space="0" w:color="auto"/>
                  </w:divBdr>
                  <w:divsChild>
                    <w:div w:id="146829175">
                      <w:marLeft w:val="0"/>
                      <w:marRight w:val="0"/>
                      <w:marTop w:val="0"/>
                      <w:marBottom w:val="0"/>
                      <w:divBdr>
                        <w:top w:val="none" w:sz="0" w:space="0" w:color="auto"/>
                        <w:left w:val="none" w:sz="0" w:space="0" w:color="auto"/>
                        <w:bottom w:val="none" w:sz="0" w:space="0" w:color="auto"/>
                        <w:right w:val="none" w:sz="0" w:space="0" w:color="auto"/>
                      </w:divBdr>
                      <w:divsChild>
                        <w:div w:id="1970739532">
                          <w:marLeft w:val="0"/>
                          <w:marRight w:val="0"/>
                          <w:marTop w:val="0"/>
                          <w:marBottom w:val="0"/>
                          <w:divBdr>
                            <w:top w:val="none" w:sz="0" w:space="0" w:color="auto"/>
                            <w:left w:val="none" w:sz="0" w:space="0" w:color="auto"/>
                            <w:bottom w:val="none" w:sz="0" w:space="0" w:color="auto"/>
                            <w:right w:val="none" w:sz="0" w:space="0" w:color="auto"/>
                          </w:divBdr>
                          <w:divsChild>
                            <w:div w:id="1648507180">
                              <w:marLeft w:val="0"/>
                              <w:marRight w:val="0"/>
                              <w:marTop w:val="0"/>
                              <w:marBottom w:val="0"/>
                              <w:divBdr>
                                <w:top w:val="none" w:sz="0" w:space="0" w:color="auto"/>
                                <w:left w:val="none" w:sz="0" w:space="0" w:color="auto"/>
                                <w:bottom w:val="none" w:sz="0" w:space="0" w:color="auto"/>
                                <w:right w:val="none" w:sz="0" w:space="0" w:color="auto"/>
                              </w:divBdr>
                              <w:divsChild>
                                <w:div w:id="994528254">
                                  <w:marLeft w:val="0"/>
                                  <w:marRight w:val="0"/>
                                  <w:marTop w:val="0"/>
                                  <w:marBottom w:val="0"/>
                                  <w:divBdr>
                                    <w:top w:val="none" w:sz="0" w:space="0" w:color="auto"/>
                                    <w:left w:val="none" w:sz="0" w:space="0" w:color="auto"/>
                                    <w:bottom w:val="none" w:sz="0" w:space="0" w:color="auto"/>
                                    <w:right w:val="none" w:sz="0" w:space="0" w:color="auto"/>
                                  </w:divBdr>
                                  <w:divsChild>
                                    <w:div w:id="862783360">
                                      <w:marLeft w:val="0"/>
                                      <w:marRight w:val="0"/>
                                      <w:marTop w:val="0"/>
                                      <w:marBottom w:val="0"/>
                                      <w:divBdr>
                                        <w:top w:val="none" w:sz="0" w:space="0" w:color="auto"/>
                                        <w:left w:val="none" w:sz="0" w:space="0" w:color="auto"/>
                                        <w:bottom w:val="none" w:sz="0" w:space="0" w:color="auto"/>
                                        <w:right w:val="none" w:sz="0" w:space="0" w:color="auto"/>
                                      </w:divBdr>
                                    </w:div>
                                  </w:divsChild>
                                </w:div>
                                <w:div w:id="15882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ustralian.com.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FF3BB7-43EE-814C-B3DA-B44481CA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11921</Characters>
  <Application>Microsoft Macintosh Word</Application>
  <DocSecurity>0</DocSecurity>
  <Lines>99</Lines>
  <Paragraphs>27</Paragraphs>
  <ScaleCrop>false</ScaleCrop>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Govor</dc:creator>
  <cp:keywords/>
  <dc:description/>
  <cp:lastModifiedBy>Elena Govor</cp:lastModifiedBy>
  <cp:revision>1</cp:revision>
  <dcterms:created xsi:type="dcterms:W3CDTF">2016-07-15T22:08:00Z</dcterms:created>
  <dcterms:modified xsi:type="dcterms:W3CDTF">2016-07-15T22:10:00Z</dcterms:modified>
</cp:coreProperties>
</file>